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D6FC5" w:rsidRDefault="00FD6FC5"/>
    <w:p w:rsidR="00FD6FC5" w:rsidRPr="00FD6FC5" w:rsidRDefault="00FD6FC5" w:rsidP="00FD6FC5">
      <w:pPr>
        <w:spacing w:after="0" w:line="360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D6FC5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u w:val="single"/>
          <w14:ligatures w14:val="none"/>
        </w:rPr>
        <w:t>Information about available vacant land in all industrial estates available to new investors.</w:t>
      </w:r>
    </w:p>
    <w:p w:rsidR="00FD6FC5" w:rsidRPr="00FD6FC5" w:rsidRDefault="00FD6FC5" w:rsidP="00FD6FC5">
      <w:pPr>
        <w:spacing w:line="240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D6FC5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667"/>
        <w:gridCol w:w="747"/>
        <w:gridCol w:w="689"/>
        <w:gridCol w:w="999"/>
        <w:gridCol w:w="1189"/>
        <w:gridCol w:w="4878"/>
      </w:tblGrid>
      <w:tr w:rsidR="00FD6FC5" w:rsidRPr="00FD6FC5" w:rsidTr="00FD6FC5"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D6FC5" w:rsidRPr="00FD6FC5" w:rsidRDefault="00FD6FC5" w:rsidP="00FD6FC5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0" w:name="table02"/>
            <w:bookmarkEnd w:id="0"/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Province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Industrial estates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Extent of vacant land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Number of plots</w:t>
            </w:r>
          </w:p>
        </w:tc>
        <w:tc>
          <w:tcPr>
            <w:tcW w:w="3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Plot no</w:t>
            </w:r>
          </w:p>
        </w:tc>
      </w:tr>
      <w:tr w:rsidR="00FD6FC5" w:rsidRPr="00FD6FC5" w:rsidTr="00FD6FC5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acres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rood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Perches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D6FC5" w:rsidRPr="00FD6FC5" w:rsidTr="00FD6FC5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Western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Kalutara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517</w:t>
            </w:r>
          </w:p>
        </w:tc>
      </w:tr>
      <w:tr w:rsidR="00FD6FC5" w:rsidRPr="00FD6FC5" w:rsidTr="00FD6FC5"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Uva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Uva</w:t>
            </w:r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  <w:proofErr w:type="spellStart"/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Paranagama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Not developed.</w:t>
            </w:r>
          </w:p>
        </w:tc>
      </w:tr>
      <w:tr w:rsidR="00FD6FC5" w:rsidRPr="00FD6FC5" w:rsidTr="00FD6F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Buttala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03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1315,1316,1333</w:t>
            </w:r>
          </w:p>
        </w:tc>
      </w:tr>
      <w:tr w:rsidR="00FD6FC5" w:rsidRPr="00FD6FC5" w:rsidTr="00FD6FC5"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Southern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Bata </w:t>
            </w:r>
            <w:proofErr w:type="spellStart"/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atha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01,02,5</w:t>
            </w:r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a,7b,2c,5b,10c,12b,16,19,21,22,24,28</w:t>
            </w:r>
          </w:p>
        </w:tc>
      </w:tr>
      <w:tr w:rsidR="00FD6FC5" w:rsidRPr="00FD6FC5" w:rsidTr="00FD6F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Karandeniya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79.8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</w:t>
            </w:r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,7b,10,12,15,20,17,18,19,25</w:t>
            </w:r>
          </w:p>
        </w:tc>
      </w:tr>
      <w:tr w:rsidR="00FD6FC5" w:rsidRPr="00FD6FC5" w:rsidTr="00FD6FC5"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North Western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Makadura</w:t>
            </w:r>
            <w:proofErr w:type="spellEnd"/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 west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29.7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FD6FC5" w:rsidRPr="00FD6FC5" w:rsidTr="00FD6F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Dankotuwa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11.3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</w:t>
            </w:r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B</w:t>
            </w:r>
          </w:p>
        </w:tc>
      </w:tr>
      <w:tr w:rsidR="00FD6FC5" w:rsidRPr="00FD6FC5" w:rsidTr="00FD6F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Puttalama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01A,01B,02A,9B,16,17A,17B,18B,20C,23A,23D</w:t>
            </w:r>
          </w:p>
        </w:tc>
      </w:tr>
      <w:tr w:rsidR="00FD6FC5" w:rsidRPr="00FD6FC5" w:rsidTr="00FD6FC5"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Sabaragamuwa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Nalanda</w:t>
            </w:r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  <w:proofErr w:type="spellStart"/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ellawala</w:t>
            </w:r>
            <w:proofErr w:type="spellEnd"/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 -1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116.9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03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DA,AT</w:t>
            </w:r>
            <w:proofErr w:type="gramEnd"/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,UAA,H,</w:t>
            </w:r>
          </w:p>
        </w:tc>
      </w:tr>
      <w:tr w:rsidR="00FD6FC5" w:rsidRPr="00FD6FC5" w:rsidTr="00FD6F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Nalanda</w:t>
            </w:r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  <w:proofErr w:type="spellStart"/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ellawala</w:t>
            </w:r>
            <w:proofErr w:type="spellEnd"/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 -2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42.8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CM,BA</w:t>
            </w:r>
            <w:proofErr w:type="gramEnd"/>
          </w:p>
        </w:tc>
      </w:tr>
      <w:tr w:rsidR="00FD6FC5" w:rsidRPr="00FD6FC5" w:rsidTr="00FD6F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Galigamuwa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17.1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138</w:t>
            </w:r>
          </w:p>
        </w:tc>
      </w:tr>
      <w:tr w:rsidR="00FD6FC5" w:rsidRPr="00FD6FC5" w:rsidTr="00FD6F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Embilipitiya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05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21,26,04,28</w:t>
            </w:r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,27 and 29 Parts</w:t>
            </w:r>
          </w:p>
        </w:tc>
      </w:tr>
      <w:tr w:rsidR="00FD6FC5" w:rsidRPr="00FD6FC5" w:rsidTr="00FD6FC5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North Central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Laksha</w:t>
            </w:r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  <w:proofErr w:type="spellStart"/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uyana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0.495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32</w:t>
            </w:r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B</w:t>
            </w:r>
          </w:p>
        </w:tc>
      </w:tr>
      <w:tr w:rsidR="00FD6FC5" w:rsidRPr="00FD6FC5" w:rsidTr="00FD6FC5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Central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Ulapane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8,61,75,76</w:t>
            </w:r>
          </w:p>
        </w:tc>
      </w:tr>
      <w:tr w:rsidR="00FD6FC5" w:rsidRPr="00FD6FC5" w:rsidTr="00FD6FC5"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Eastern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Ampara</w:t>
            </w:r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 (</w:t>
            </w:r>
            <w:proofErr w:type="spellStart"/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Nawagampura</w:t>
            </w:r>
            <w:proofErr w:type="spellEnd"/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03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13</w:t>
            </w:r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A ,18,17         </w:t>
            </w:r>
          </w:p>
        </w:tc>
      </w:tr>
      <w:tr w:rsidR="00FD6FC5" w:rsidRPr="00FD6FC5" w:rsidTr="00FD6F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Trincomalee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09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06,07,12,13,14,15,28,29,30</w:t>
            </w:r>
          </w:p>
        </w:tc>
      </w:tr>
      <w:tr w:rsidR="00FD6FC5" w:rsidRPr="00FD6FC5" w:rsidTr="00FD6FC5"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North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Welioya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05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05,06,07,08,09</w:t>
            </w:r>
          </w:p>
        </w:tc>
      </w:tr>
      <w:tr w:rsidR="00FD6FC5" w:rsidRPr="00FD6FC5" w:rsidTr="00FD6F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Mannar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3,4,10,11,12,13,15,16,71,18,</w:t>
            </w:r>
          </w:p>
          <w:p w:rsidR="00FD6FC5" w:rsidRPr="00FD6FC5" w:rsidRDefault="00FD6FC5" w:rsidP="00FD6FC5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6FC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19,20,21,22,23</w:t>
            </w:r>
          </w:p>
        </w:tc>
      </w:tr>
    </w:tbl>
    <w:p w:rsidR="00FD6FC5" w:rsidRPr="00FD6FC5" w:rsidRDefault="00FD6FC5" w:rsidP="00FD6FC5">
      <w:pPr>
        <w:spacing w:line="240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D6FC5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:rsidR="00FD6FC5" w:rsidRPr="00FD6FC5" w:rsidRDefault="00FD6FC5" w:rsidP="00FD6FC5">
      <w:pPr>
        <w:spacing w:line="240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D6FC5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:rsidR="00FD6FC5" w:rsidRPr="00FD6FC5" w:rsidRDefault="00FD6FC5" w:rsidP="00FD6FC5">
      <w:pPr>
        <w:spacing w:line="240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D6FC5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:rsidR="00FD6FC5" w:rsidRPr="00FD6FC5" w:rsidRDefault="00FD6FC5" w:rsidP="00FD6FC5">
      <w:pPr>
        <w:spacing w:line="240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D6FC5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:rsidR="00FD6FC5" w:rsidRPr="00FD6FC5" w:rsidRDefault="00FD6FC5" w:rsidP="00FD6FC5">
      <w:pPr>
        <w:spacing w:line="240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D6FC5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:rsidR="00FD6FC5" w:rsidRPr="00FD6FC5" w:rsidRDefault="00FD6FC5" w:rsidP="00FD6FC5">
      <w:pPr>
        <w:spacing w:line="240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FD6FC5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:rsidR="00FD6FC5" w:rsidRDefault="00FD6FC5"/>
    <w:sectPr w:rsidR="00FD6FC5" w:rsidSect="00AB14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C5"/>
    <w:rsid w:val="00AB1472"/>
    <w:rsid w:val="00F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BBD9"/>
  <w15:chartTrackingRefBased/>
  <w15:docId w15:val="{F132C3C9-D22B-4AB6-8F0E-9AD4EF36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si-LK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D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char">
    <w:name w:val="normal__char"/>
    <w:basedOn w:val="DefaultParagraphFont"/>
    <w:rsid w:val="00FD6FC5"/>
  </w:style>
  <w:style w:type="paragraph" w:customStyle="1" w:styleId="table0020grid">
    <w:name w:val="table_0020grid"/>
    <w:basedOn w:val="Normal"/>
    <w:rsid w:val="00FD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able0020gridchar">
    <w:name w:val="table_0020grid__char"/>
    <w:basedOn w:val="DefaultParagraphFont"/>
    <w:rsid w:val="00FD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8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38C6-45B9-454F-8199-4C38A773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User</dc:creator>
  <cp:keywords/>
  <dc:description/>
  <cp:lastModifiedBy>Public User</cp:lastModifiedBy>
  <cp:revision>1</cp:revision>
  <dcterms:created xsi:type="dcterms:W3CDTF">2024-03-12T05:06:00Z</dcterms:created>
  <dcterms:modified xsi:type="dcterms:W3CDTF">2024-03-12T05:13:00Z</dcterms:modified>
</cp:coreProperties>
</file>